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57B" w:rsidRDefault="006C057B" w:rsidP="006C057B">
      <w:pPr>
        <w:pStyle w:val="NoSpacing"/>
      </w:pPr>
      <w:r>
        <w:rPr>
          <w:u w:val="single"/>
        </w:rPr>
        <w:t>Roger JUYE (INYE)</w:t>
      </w:r>
      <w:r>
        <w:t xml:space="preserve">       (fl.1450)</w:t>
      </w:r>
    </w:p>
    <w:p w:rsidR="006C057B" w:rsidRDefault="006C057B" w:rsidP="006C057B">
      <w:pPr>
        <w:pStyle w:val="NoSpacing"/>
      </w:pPr>
      <w:proofErr w:type="gramStart"/>
      <w:r>
        <w:t>of</w:t>
      </w:r>
      <w:proofErr w:type="gramEnd"/>
      <w:r>
        <w:t xml:space="preserve"> Poole, Dorset.</w:t>
      </w:r>
    </w:p>
    <w:p w:rsidR="006C057B" w:rsidRDefault="006C057B" w:rsidP="006C057B">
      <w:pPr>
        <w:pStyle w:val="NoSpacing"/>
      </w:pPr>
    </w:p>
    <w:p w:rsidR="006C057B" w:rsidRDefault="006C057B" w:rsidP="006C057B">
      <w:pPr>
        <w:pStyle w:val="NoSpacing"/>
      </w:pPr>
    </w:p>
    <w:p w:rsidR="006C057B" w:rsidRDefault="006C057B" w:rsidP="006C057B">
      <w:pPr>
        <w:pStyle w:val="NoSpacing"/>
      </w:pPr>
      <w:r>
        <w:tab/>
        <w:t>1450</w:t>
      </w:r>
      <w:r>
        <w:tab/>
        <w:t xml:space="preserve">He made a plaint of debt against John </w:t>
      </w:r>
      <w:proofErr w:type="spellStart"/>
      <w:r>
        <w:t>Querley</w:t>
      </w:r>
      <w:proofErr w:type="spellEnd"/>
      <w:r>
        <w:t xml:space="preserve">, Parson of </w:t>
      </w:r>
      <w:proofErr w:type="spellStart"/>
      <w:proofErr w:type="gramStart"/>
      <w:r>
        <w:t>Farlington</w:t>
      </w:r>
      <w:proofErr w:type="spellEnd"/>
      <w:r>
        <w:t>(</w:t>
      </w:r>
      <w:proofErr w:type="gramEnd"/>
      <w:r>
        <w:t xml:space="preserve">q.v.) </w:t>
      </w:r>
    </w:p>
    <w:p w:rsidR="006C057B" w:rsidRDefault="006C057B" w:rsidP="006C057B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Thomas </w:t>
      </w:r>
      <w:proofErr w:type="spellStart"/>
      <w:r>
        <w:t>Waterend</w:t>
      </w:r>
      <w:proofErr w:type="spellEnd"/>
      <w:r>
        <w:t xml:space="preserve"> of Basing(q.v.).</w:t>
      </w:r>
    </w:p>
    <w:p w:rsidR="006C057B" w:rsidRDefault="006C057B" w:rsidP="006C057B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6C057B" w:rsidRDefault="006C057B" w:rsidP="006C057B">
      <w:pPr>
        <w:pStyle w:val="NoSpacing"/>
      </w:pPr>
    </w:p>
    <w:p w:rsidR="006C057B" w:rsidRDefault="006C057B" w:rsidP="006C057B">
      <w:pPr>
        <w:pStyle w:val="NoSpacing"/>
      </w:pPr>
    </w:p>
    <w:p w:rsidR="006C057B" w:rsidRDefault="006C057B" w:rsidP="006C057B">
      <w:pPr>
        <w:pStyle w:val="NoSpacing"/>
      </w:pPr>
      <w:r>
        <w:t>9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57B" w:rsidRDefault="006C057B" w:rsidP="00920DE3">
      <w:pPr>
        <w:spacing w:after="0" w:line="240" w:lineRule="auto"/>
      </w:pPr>
      <w:r>
        <w:separator/>
      </w:r>
    </w:p>
  </w:endnote>
  <w:endnote w:type="continuationSeparator" w:id="0">
    <w:p w:rsidR="006C057B" w:rsidRDefault="006C057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57B" w:rsidRDefault="006C057B" w:rsidP="00920DE3">
      <w:pPr>
        <w:spacing w:after="0" w:line="240" w:lineRule="auto"/>
      </w:pPr>
      <w:r>
        <w:separator/>
      </w:r>
    </w:p>
  </w:footnote>
  <w:footnote w:type="continuationSeparator" w:id="0">
    <w:p w:rsidR="006C057B" w:rsidRDefault="006C057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57B"/>
    <w:rsid w:val="00120749"/>
    <w:rsid w:val="00624CAE"/>
    <w:rsid w:val="006C057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C05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C05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2015-05-06T21:47:00Z</dcterms:created>
  <dcterms:modified xsi:type="dcterms:W3CDTF">2015-05-06T21:47:00Z</dcterms:modified>
</cp:coreProperties>
</file>